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0F" w:rsidRPr="00BD280F" w:rsidRDefault="008C1CB8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D280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80F">
        <w:rPr>
          <w:rFonts w:ascii="Times New Roman" w:hAnsi="Times New Roman"/>
          <w:b/>
          <w:sz w:val="28"/>
          <w:szCs w:val="28"/>
        </w:rPr>
        <w:t xml:space="preserve">        </w:t>
      </w:r>
      <w:r w:rsidR="00B70AC5">
        <w:rPr>
          <w:rFonts w:ascii="Times New Roman" w:hAnsi="Times New Roman"/>
          <w:b/>
          <w:sz w:val="28"/>
          <w:szCs w:val="28"/>
        </w:rPr>
        <w:t xml:space="preserve">   </w:t>
      </w:r>
      <w:r w:rsidR="00BD280F">
        <w:rPr>
          <w:rFonts w:ascii="Times New Roman" w:hAnsi="Times New Roman"/>
          <w:b/>
          <w:sz w:val="28"/>
          <w:szCs w:val="28"/>
        </w:rPr>
        <w:t xml:space="preserve"> </w:t>
      </w:r>
      <w:r w:rsidR="00F7491C">
        <w:rPr>
          <w:rFonts w:ascii="Times New Roman" w:hAnsi="Times New Roman"/>
          <w:b/>
          <w:sz w:val="28"/>
          <w:szCs w:val="28"/>
        </w:rPr>
        <w:t xml:space="preserve">    </w:t>
      </w:r>
      <w:r w:rsidR="0039707D">
        <w:rPr>
          <w:rFonts w:ascii="Times New Roman" w:hAnsi="Times New Roman"/>
          <w:b/>
          <w:sz w:val="28"/>
          <w:szCs w:val="28"/>
        </w:rPr>
        <w:t xml:space="preserve">       </w:t>
      </w:r>
      <w:r w:rsidR="00BD280F">
        <w:rPr>
          <w:rFonts w:ascii="Times New Roman" w:hAnsi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="00BD280F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АДМИНИСТРАЦИЯ</w:t>
      </w:r>
    </w:p>
    <w:p w:rsidR="00BD280F" w:rsidRPr="00927A61" w:rsidRDefault="00000FF4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НОВОКРАСНЯНСКОГО</w:t>
      </w:r>
      <w:r w:rsidR="00BD280F" w:rsidRPr="00927A6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27A61">
        <w:rPr>
          <w:rFonts w:ascii="Times New Roman" w:hAnsi="Times New Roman"/>
          <w:sz w:val="28"/>
          <w:szCs w:val="28"/>
        </w:rPr>
        <w:t>САРАТОВСКОЙ ОБЛАСТИ</w:t>
      </w:r>
    </w:p>
    <w:p w:rsidR="00BD280F" w:rsidRPr="00927A61" w:rsidRDefault="00BD280F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280F" w:rsidRPr="00927A61" w:rsidRDefault="00426310" w:rsidP="00BD28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</w:t>
      </w:r>
      <w:r w:rsidR="00BD280F" w:rsidRPr="00927A61">
        <w:rPr>
          <w:rFonts w:ascii="Times New Roman" w:hAnsi="Times New Roman"/>
          <w:sz w:val="28"/>
          <w:szCs w:val="28"/>
        </w:rPr>
        <w:t>ЕНИЕ</w:t>
      </w:r>
    </w:p>
    <w:p w:rsidR="00BD280F" w:rsidRPr="00BE7C66" w:rsidRDefault="00BD280F" w:rsidP="00BD280F">
      <w:pPr>
        <w:pStyle w:val="a3"/>
        <w:rPr>
          <w:rFonts w:ascii="Times New Roman" w:hAnsi="Times New Roman"/>
          <w:sz w:val="28"/>
          <w:szCs w:val="28"/>
        </w:rPr>
      </w:pPr>
    </w:p>
    <w:p w:rsidR="00BD280F" w:rsidRPr="00BE7C66" w:rsidRDefault="00E563D5" w:rsidP="00BD28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D2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BD280F">
        <w:rPr>
          <w:rFonts w:ascii="Times New Roman" w:hAnsi="Times New Roman"/>
          <w:sz w:val="28"/>
          <w:szCs w:val="28"/>
        </w:rPr>
        <w:t xml:space="preserve"> </w:t>
      </w:r>
      <w:r w:rsidR="00000FF4">
        <w:rPr>
          <w:rFonts w:ascii="Times New Roman" w:hAnsi="Times New Roman"/>
          <w:sz w:val="28"/>
          <w:szCs w:val="28"/>
        </w:rPr>
        <w:t>09.12</w:t>
      </w:r>
      <w:r w:rsidR="008C1CB8">
        <w:rPr>
          <w:rFonts w:ascii="Times New Roman" w:hAnsi="Times New Roman"/>
          <w:sz w:val="28"/>
          <w:szCs w:val="28"/>
        </w:rPr>
        <w:t>.</w:t>
      </w:r>
      <w:r w:rsidR="00BD280F">
        <w:rPr>
          <w:rFonts w:ascii="Times New Roman" w:hAnsi="Times New Roman"/>
          <w:sz w:val="28"/>
          <w:szCs w:val="28"/>
        </w:rPr>
        <w:t>2022</w:t>
      </w:r>
      <w:r w:rsidR="00BD280F" w:rsidRPr="00BE7C66">
        <w:rPr>
          <w:rFonts w:ascii="Times New Roman" w:hAnsi="Times New Roman"/>
          <w:sz w:val="28"/>
          <w:szCs w:val="28"/>
        </w:rPr>
        <w:t xml:space="preserve"> года</w:t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 w:rsidRPr="00BE7C66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BD280F">
        <w:rPr>
          <w:rFonts w:ascii="Times New Roman" w:hAnsi="Times New Roman"/>
          <w:sz w:val="28"/>
          <w:szCs w:val="28"/>
        </w:rPr>
        <w:tab/>
      </w:r>
      <w:r w:rsidR="00A62FA7">
        <w:rPr>
          <w:rFonts w:ascii="Times New Roman" w:hAnsi="Times New Roman"/>
          <w:sz w:val="28"/>
          <w:szCs w:val="28"/>
        </w:rPr>
        <w:t xml:space="preserve">    </w:t>
      </w:r>
      <w:r w:rsidR="00BD280F" w:rsidRPr="00BE7C66">
        <w:rPr>
          <w:rFonts w:ascii="Times New Roman" w:hAnsi="Times New Roman"/>
          <w:sz w:val="28"/>
          <w:szCs w:val="28"/>
        </w:rPr>
        <w:t xml:space="preserve">№ </w:t>
      </w:r>
      <w:r w:rsidR="00000FF4">
        <w:rPr>
          <w:rFonts w:ascii="Times New Roman" w:hAnsi="Times New Roman"/>
          <w:sz w:val="28"/>
          <w:szCs w:val="28"/>
        </w:rPr>
        <w:t>59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BD280F" w:rsidRPr="00BD280F" w:rsidRDefault="00A62FA7" w:rsidP="00BD280F">
      <w:pPr>
        <w:pStyle w:val="a5"/>
        <w:shd w:val="clear" w:color="auto" w:fill="FFFFFF"/>
        <w:spacing w:before="0" w:beforeAutospacing="0" w:after="0" w:afterAutospacing="0"/>
        <w:ind w:right="-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D280F" w:rsidRPr="00BD280F">
        <w:rPr>
          <w:bCs/>
          <w:color w:val="000000"/>
          <w:sz w:val="28"/>
          <w:szCs w:val="28"/>
        </w:rPr>
        <w:t xml:space="preserve">О внесении </w:t>
      </w:r>
      <w:r w:rsidR="00046E9E">
        <w:rPr>
          <w:bCs/>
          <w:color w:val="000000"/>
          <w:sz w:val="28"/>
          <w:szCs w:val="28"/>
        </w:rPr>
        <w:t>допол</w:t>
      </w:r>
      <w:r w:rsidR="00BD280F" w:rsidRPr="00BD280F">
        <w:rPr>
          <w:bCs/>
          <w:color w:val="000000"/>
          <w:sz w:val="28"/>
          <w:szCs w:val="28"/>
        </w:rPr>
        <w:t xml:space="preserve">нений                                                                                                        в </w:t>
      </w:r>
      <w:r w:rsidR="00BD280F">
        <w:rPr>
          <w:bCs/>
          <w:color w:val="000000"/>
          <w:sz w:val="28"/>
          <w:szCs w:val="28"/>
        </w:rPr>
        <w:t xml:space="preserve">приложение к </w:t>
      </w:r>
      <w:r w:rsidR="00426310">
        <w:rPr>
          <w:bCs/>
          <w:color w:val="000000"/>
          <w:sz w:val="28"/>
          <w:szCs w:val="28"/>
        </w:rPr>
        <w:t>постановл</w:t>
      </w:r>
      <w:r w:rsidR="00BD280F">
        <w:rPr>
          <w:bCs/>
          <w:color w:val="000000"/>
          <w:sz w:val="28"/>
          <w:szCs w:val="28"/>
        </w:rPr>
        <w:t>ению</w:t>
      </w:r>
      <w:r w:rsidR="00BD280F" w:rsidRPr="00BD280F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000FF4">
        <w:rPr>
          <w:bCs/>
          <w:color w:val="000000"/>
          <w:sz w:val="28"/>
          <w:szCs w:val="28"/>
        </w:rPr>
        <w:t>Новокраснянского</w:t>
      </w:r>
      <w:proofErr w:type="spellEnd"/>
      <w:r w:rsidR="00BD280F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426310">
        <w:rPr>
          <w:bCs/>
          <w:color w:val="000000"/>
          <w:sz w:val="28"/>
          <w:szCs w:val="28"/>
        </w:rPr>
        <w:t xml:space="preserve">муниципального </w:t>
      </w:r>
      <w:proofErr w:type="gramStart"/>
      <w:r w:rsidR="00426310">
        <w:rPr>
          <w:bCs/>
          <w:color w:val="000000"/>
          <w:sz w:val="28"/>
          <w:szCs w:val="28"/>
        </w:rPr>
        <w:t>образования  от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426310">
        <w:rPr>
          <w:bCs/>
          <w:color w:val="000000"/>
          <w:sz w:val="28"/>
          <w:szCs w:val="28"/>
        </w:rPr>
        <w:t xml:space="preserve"> </w:t>
      </w:r>
      <w:r w:rsidR="00000FF4">
        <w:rPr>
          <w:bCs/>
          <w:color w:val="000000"/>
          <w:sz w:val="28"/>
          <w:szCs w:val="28"/>
        </w:rPr>
        <w:t>17.04</w:t>
      </w:r>
      <w:r w:rsidR="00805EC8">
        <w:rPr>
          <w:bCs/>
          <w:color w:val="000000"/>
          <w:sz w:val="28"/>
          <w:szCs w:val="28"/>
        </w:rPr>
        <w:t>.2012</w:t>
      </w:r>
      <w:r w:rsidR="00342E4D">
        <w:rPr>
          <w:bCs/>
          <w:color w:val="000000"/>
          <w:sz w:val="28"/>
          <w:szCs w:val="28"/>
        </w:rPr>
        <w:t xml:space="preserve"> </w:t>
      </w:r>
      <w:r w:rsidR="00046E9E">
        <w:rPr>
          <w:bCs/>
          <w:color w:val="000000"/>
          <w:sz w:val="28"/>
          <w:szCs w:val="28"/>
        </w:rPr>
        <w:t xml:space="preserve"> № </w:t>
      </w:r>
      <w:r w:rsidR="00000FF4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>»</w:t>
      </w:r>
      <w:r w:rsid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right="-2"/>
        <w:jc w:val="both"/>
      </w:pPr>
      <w:r>
        <w:t> 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342E4D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прокуратуры Ершовского района от </w:t>
      </w:r>
      <w:r w:rsidR="00342E4D" w:rsidRPr="00342E4D">
        <w:rPr>
          <w:color w:val="000000"/>
          <w:sz w:val="28"/>
          <w:szCs w:val="28"/>
        </w:rPr>
        <w:t>29</w:t>
      </w:r>
      <w:r w:rsidRPr="00342E4D">
        <w:rPr>
          <w:color w:val="000000"/>
          <w:sz w:val="28"/>
          <w:szCs w:val="28"/>
        </w:rPr>
        <w:t xml:space="preserve">.06.2022 </w:t>
      </w:r>
      <w:r w:rsidR="00342E4D" w:rsidRPr="00342E4D">
        <w:rPr>
          <w:color w:val="000000"/>
          <w:sz w:val="28"/>
          <w:szCs w:val="28"/>
        </w:rPr>
        <w:t>№ 43</w:t>
      </w:r>
      <w:r w:rsidRPr="00342E4D">
        <w:rPr>
          <w:color w:val="000000"/>
          <w:sz w:val="28"/>
          <w:szCs w:val="28"/>
        </w:rPr>
        <w:t>-2022,</w:t>
      </w:r>
      <w:r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 законом от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>06.10.2003</w:t>
      </w:r>
      <w:r>
        <w:rPr>
          <w:color w:val="000000"/>
          <w:sz w:val="28"/>
          <w:szCs w:val="28"/>
        </w:rPr>
        <w:t xml:space="preserve"> </w:t>
      </w:r>
      <w:r w:rsidR="00DC20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131-ФЗ </w:t>
      </w:r>
      <w:proofErr w:type="gramStart"/>
      <w:r w:rsidR="00DC20B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 xml:space="preserve">Об общих принципах организации местного самоуправления в </w:t>
      </w:r>
      <w:r w:rsidR="00DC20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Российской Федерации», руководствуясь Уставом </w:t>
      </w:r>
      <w:proofErr w:type="spellStart"/>
      <w:r w:rsidR="00000FF4">
        <w:rPr>
          <w:color w:val="000000"/>
          <w:sz w:val="28"/>
          <w:szCs w:val="28"/>
        </w:rPr>
        <w:t>Новокраснянского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="00DC20B9">
        <w:rPr>
          <w:color w:val="000000"/>
          <w:sz w:val="28"/>
          <w:szCs w:val="28"/>
        </w:rPr>
        <w:t xml:space="preserve"> администрация </w:t>
      </w:r>
      <w:proofErr w:type="spellStart"/>
      <w:r w:rsidR="00000FF4">
        <w:rPr>
          <w:bCs/>
          <w:color w:val="000000"/>
          <w:sz w:val="28"/>
          <w:szCs w:val="28"/>
        </w:rPr>
        <w:t>Новокраснянского</w:t>
      </w:r>
      <w:proofErr w:type="spellEnd"/>
      <w:r w:rsidR="00DC20B9" w:rsidRPr="00BD280F">
        <w:rPr>
          <w:bCs/>
          <w:color w:val="000000"/>
          <w:sz w:val="28"/>
          <w:szCs w:val="28"/>
        </w:rPr>
        <w:t xml:space="preserve">                                </w:t>
      </w:r>
      <w:r w:rsidR="00DC20B9">
        <w:rPr>
          <w:bCs/>
          <w:color w:val="000000"/>
          <w:sz w:val="28"/>
          <w:szCs w:val="28"/>
        </w:rPr>
        <w:t xml:space="preserve">муниципального образования  </w:t>
      </w:r>
      <w:r w:rsidR="0061650B">
        <w:rPr>
          <w:bCs/>
          <w:color w:val="000000"/>
          <w:sz w:val="28"/>
          <w:szCs w:val="28"/>
        </w:rPr>
        <w:t xml:space="preserve"> </w:t>
      </w:r>
      <w:r w:rsidR="00DC20B9">
        <w:rPr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D280F" w:rsidRDefault="00BD280F" w:rsidP="00BD280F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</w:p>
    <w:p w:rsidR="00BD280F" w:rsidRPr="00805EC8" w:rsidRDefault="00BD280F" w:rsidP="00805EC8">
      <w:pPr>
        <w:rPr>
          <w:sz w:val="28"/>
        </w:rPr>
      </w:pPr>
      <w:r w:rsidRPr="0042631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426310">
        <w:rPr>
          <w:rFonts w:ascii="Times New Roman" w:hAnsi="Times New Roman"/>
          <w:color w:val="000000"/>
          <w:sz w:val="28"/>
          <w:szCs w:val="28"/>
        </w:rPr>
        <w:t xml:space="preserve">Внести 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приложение к </w:t>
      </w:r>
      <w:r w:rsidR="00426310" w:rsidRPr="00426310">
        <w:rPr>
          <w:rFonts w:ascii="Times New Roman" w:hAnsi="Times New Roman"/>
          <w:bCs/>
          <w:color w:val="000000"/>
          <w:sz w:val="28"/>
          <w:szCs w:val="28"/>
        </w:rPr>
        <w:t>постановлению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</w:t>
      </w:r>
      <w:proofErr w:type="spellStart"/>
      <w:r w:rsidR="00000FF4">
        <w:rPr>
          <w:rFonts w:ascii="Times New Roman" w:hAnsi="Times New Roman"/>
          <w:bCs/>
          <w:color w:val="000000"/>
          <w:sz w:val="28"/>
          <w:szCs w:val="28"/>
        </w:rPr>
        <w:t>Новокраснянского</w:t>
      </w:r>
      <w:proofErr w:type="spellEnd"/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муниципального образования  от </w:t>
      </w:r>
      <w:r w:rsidR="00000FF4" w:rsidRPr="00000FF4">
        <w:rPr>
          <w:rFonts w:ascii="Times New Roman" w:hAnsi="Times New Roman"/>
          <w:bCs/>
          <w:color w:val="000000"/>
          <w:sz w:val="28"/>
          <w:szCs w:val="28"/>
        </w:rPr>
        <w:t>17.04.2012  № 14</w:t>
      </w:r>
      <w:r w:rsidR="00000FF4" w:rsidRPr="0042631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42E4D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>регламента  предоставления муниципальной</w:t>
      </w:r>
      <w:r w:rsidR="00342E4D">
        <w:rPr>
          <w:rFonts w:ascii="Times New Roman" w:hAnsi="Times New Roman"/>
          <w:bCs/>
          <w:sz w:val="28"/>
          <w:szCs w:val="28"/>
        </w:rPr>
        <w:t xml:space="preserve"> </w:t>
      </w:r>
      <w:r w:rsidR="00342E4D" w:rsidRPr="006B4218">
        <w:rPr>
          <w:rFonts w:ascii="Times New Roman" w:hAnsi="Times New Roman"/>
          <w:bCs/>
          <w:sz w:val="28"/>
          <w:szCs w:val="28"/>
        </w:rPr>
        <w:t xml:space="preserve">услуги </w:t>
      </w:r>
      <w:r w:rsidR="00046E9E" w:rsidRPr="00046E9E">
        <w:rPr>
          <w:b/>
          <w:bCs/>
          <w:szCs w:val="28"/>
        </w:rPr>
        <w:t xml:space="preserve"> </w:t>
      </w:r>
      <w:r w:rsidR="00046E9E" w:rsidRPr="00046E9E">
        <w:rPr>
          <w:rFonts w:ascii="Times New Roman" w:hAnsi="Times New Roman"/>
          <w:bCs/>
          <w:sz w:val="28"/>
          <w:szCs w:val="28"/>
        </w:rPr>
        <w:t>«</w:t>
      </w:r>
      <w:r w:rsidR="00805EC8" w:rsidRPr="00805EC8">
        <w:rPr>
          <w:rFonts w:ascii="Times New Roman" w:hAnsi="Times New Roman"/>
          <w:sz w:val="28"/>
        </w:rPr>
        <w:t>Выдача документов ( копии финансово-лицевого счета, выписка из домовой книги, справок)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 xml:space="preserve">» следующие </w:t>
      </w:r>
      <w:r w:rsidR="00046E9E">
        <w:rPr>
          <w:rFonts w:ascii="Times New Roman" w:hAnsi="Times New Roman"/>
          <w:bCs/>
          <w:color w:val="000000"/>
          <w:sz w:val="28"/>
          <w:szCs w:val="28"/>
        </w:rPr>
        <w:t>допол</w:t>
      </w:r>
      <w:r w:rsidRPr="00426310">
        <w:rPr>
          <w:rFonts w:ascii="Times New Roman" w:hAnsi="Times New Roman"/>
          <w:bCs/>
          <w:color w:val="000000"/>
          <w:sz w:val="28"/>
          <w:szCs w:val="28"/>
        </w:rPr>
        <w:t>нения:</w:t>
      </w:r>
    </w:p>
    <w:p w:rsidR="00BD280F" w:rsidRPr="00293EDD" w:rsidRDefault="00046E9E" w:rsidP="00BD280F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Дополнить </w:t>
      </w:r>
      <w:r w:rsidR="00805EC8">
        <w:rPr>
          <w:bCs/>
          <w:color w:val="000000"/>
          <w:sz w:val="28"/>
          <w:szCs w:val="28"/>
        </w:rPr>
        <w:t>пункт 2.3.2. раздела 2.3. административного</w:t>
      </w:r>
      <w:r>
        <w:rPr>
          <w:bCs/>
          <w:color w:val="000000"/>
          <w:sz w:val="28"/>
          <w:szCs w:val="28"/>
        </w:rPr>
        <w:t xml:space="preserve"> регламент</w:t>
      </w:r>
      <w:r w:rsidR="00805EC8">
        <w:rPr>
          <w:bCs/>
          <w:color w:val="000000"/>
          <w:sz w:val="28"/>
          <w:szCs w:val="28"/>
        </w:rPr>
        <w:t>а</w:t>
      </w:r>
      <w:r w:rsidR="00342E4D">
        <w:rPr>
          <w:bCs/>
          <w:color w:val="000000"/>
          <w:sz w:val="28"/>
          <w:szCs w:val="28"/>
        </w:rPr>
        <w:t xml:space="preserve"> </w:t>
      </w:r>
      <w:r w:rsidR="00805EC8">
        <w:rPr>
          <w:bCs/>
          <w:color w:val="000000"/>
          <w:sz w:val="28"/>
          <w:szCs w:val="28"/>
        </w:rPr>
        <w:t>абзаце</w:t>
      </w:r>
      <w:r>
        <w:rPr>
          <w:bCs/>
          <w:color w:val="000000"/>
          <w:sz w:val="28"/>
          <w:szCs w:val="28"/>
        </w:rPr>
        <w:t xml:space="preserve">м </w:t>
      </w:r>
      <w:r w:rsidR="00342E4D">
        <w:rPr>
          <w:bCs/>
          <w:color w:val="000000"/>
          <w:sz w:val="28"/>
          <w:szCs w:val="28"/>
        </w:rPr>
        <w:t>следующего содержания</w:t>
      </w:r>
      <w:r w:rsidR="00BD280F" w:rsidRPr="00293EDD">
        <w:rPr>
          <w:bCs/>
          <w:color w:val="000000"/>
          <w:sz w:val="28"/>
          <w:szCs w:val="28"/>
        </w:rPr>
        <w:t>:</w:t>
      </w:r>
    </w:p>
    <w:p w:rsidR="00BD280F" w:rsidRPr="00342E4D" w:rsidRDefault="00342E4D" w:rsidP="00342E4D">
      <w:pPr>
        <w:pStyle w:val="a5"/>
        <w:shd w:val="clear" w:color="auto" w:fill="FFFFFF"/>
        <w:spacing w:before="0" w:beforeAutospacing="0" w:after="0" w:afterAutospacing="0"/>
        <w:ind w:left="720" w:right="-2"/>
        <w:jc w:val="both"/>
        <w:rPr>
          <w:bCs/>
          <w:color w:val="000000"/>
          <w:sz w:val="28"/>
          <w:szCs w:val="28"/>
        </w:rPr>
      </w:pPr>
      <w:r w:rsidRPr="00342E4D">
        <w:rPr>
          <w:bCs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 w:rsidR="00293EDD" w:rsidRPr="00342E4D">
        <w:rPr>
          <w:color w:val="000000"/>
          <w:sz w:val="28"/>
          <w:szCs w:val="28"/>
        </w:rPr>
        <w:t>»</w:t>
      </w:r>
      <w:r w:rsidR="00BD280F" w:rsidRPr="00342E4D">
        <w:rPr>
          <w:bCs/>
          <w:color w:val="000000"/>
          <w:sz w:val="28"/>
          <w:szCs w:val="28"/>
        </w:rPr>
        <w:t>.</w:t>
      </w:r>
    </w:p>
    <w:p w:rsidR="00BD280F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настоящего </w:t>
      </w:r>
      <w:r w:rsidR="00426310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C70D3A" w:rsidRPr="00805EC8" w:rsidRDefault="00BD280F" w:rsidP="00BD280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"/>
        <w:jc w:val="both"/>
      </w:pPr>
      <w:r>
        <w:rPr>
          <w:color w:val="000000"/>
          <w:sz w:val="28"/>
          <w:szCs w:val="28"/>
        </w:rPr>
        <w:t xml:space="preserve">Настоящее </w:t>
      </w:r>
      <w:r w:rsidR="00A62FA7">
        <w:rPr>
          <w:color w:val="000000"/>
          <w:sz w:val="28"/>
          <w:szCs w:val="28"/>
        </w:rPr>
        <w:t>постановлени</w:t>
      </w:r>
      <w:r w:rsidR="00B70AC5">
        <w:rPr>
          <w:color w:val="000000"/>
          <w:sz w:val="28"/>
          <w:szCs w:val="28"/>
        </w:rPr>
        <w:t>е вступает в силу с</w:t>
      </w:r>
      <w:r>
        <w:rPr>
          <w:color w:val="000000"/>
          <w:sz w:val="28"/>
          <w:szCs w:val="28"/>
        </w:rPr>
        <w:t xml:space="preserve"> </w:t>
      </w:r>
      <w:r w:rsidR="00F7491C">
        <w:rPr>
          <w:color w:val="000000"/>
          <w:sz w:val="28"/>
          <w:szCs w:val="28"/>
        </w:rPr>
        <w:t>01.03.</w:t>
      </w:r>
      <w:r w:rsidR="00B70AC5">
        <w:rPr>
          <w:color w:val="000000"/>
          <w:sz w:val="28"/>
          <w:szCs w:val="28"/>
        </w:rPr>
        <w:t>2023 года</w:t>
      </w:r>
      <w:r>
        <w:rPr>
          <w:color w:val="000000"/>
          <w:sz w:val="28"/>
          <w:szCs w:val="28"/>
        </w:rPr>
        <w:t>.</w:t>
      </w:r>
    </w:p>
    <w:p w:rsidR="00805EC8" w:rsidRDefault="00805EC8" w:rsidP="00BD280F">
      <w:pPr>
        <w:rPr>
          <w:rFonts w:ascii="Times New Roman" w:hAnsi="Times New Roman"/>
          <w:color w:val="000000"/>
          <w:sz w:val="28"/>
          <w:szCs w:val="28"/>
        </w:rPr>
      </w:pPr>
    </w:p>
    <w:p w:rsidR="008F11E3" w:rsidRPr="00BD280F" w:rsidRDefault="00BD280F" w:rsidP="00805EC8">
      <w:pPr>
        <w:spacing w:after="100" w:afterAutospacing="1"/>
        <w:rPr>
          <w:rFonts w:ascii="Times New Roman" w:hAnsi="Times New Roman"/>
        </w:rPr>
      </w:pPr>
      <w:r w:rsidRPr="00BD280F">
        <w:rPr>
          <w:rFonts w:ascii="Times New Roman" w:hAnsi="Times New Roman"/>
          <w:color w:val="000000"/>
          <w:sz w:val="28"/>
          <w:szCs w:val="28"/>
        </w:rPr>
        <w:t xml:space="preserve">Глава   </w:t>
      </w:r>
      <w:proofErr w:type="spellStart"/>
      <w:r w:rsidR="00000FF4">
        <w:rPr>
          <w:rFonts w:ascii="Times New Roman" w:hAnsi="Times New Roman"/>
          <w:color w:val="000000"/>
          <w:sz w:val="28"/>
          <w:szCs w:val="28"/>
        </w:rPr>
        <w:t>Новокраснянского</w:t>
      </w:r>
      <w:proofErr w:type="spellEnd"/>
      <w:r w:rsidRPr="00BD28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муниципального образования                              </w:t>
      </w:r>
      <w:r w:rsidR="00B70AC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00FF4">
        <w:rPr>
          <w:rFonts w:ascii="Times New Roman" w:hAnsi="Times New Roman"/>
          <w:color w:val="000000"/>
          <w:sz w:val="28"/>
          <w:szCs w:val="28"/>
        </w:rPr>
        <w:t>Е.Ю. Кузнецова</w:t>
      </w:r>
    </w:p>
    <w:sectPr w:rsidR="008F11E3" w:rsidRPr="00BD280F" w:rsidSect="00805E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88D"/>
    <w:multiLevelType w:val="multilevel"/>
    <w:tmpl w:val="DCAAF5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0F"/>
    <w:rsid w:val="00000FF4"/>
    <w:rsid w:val="00024DDF"/>
    <w:rsid w:val="00046E9E"/>
    <w:rsid w:val="00217557"/>
    <w:rsid w:val="00293EDD"/>
    <w:rsid w:val="00342E4D"/>
    <w:rsid w:val="0039707D"/>
    <w:rsid w:val="003A552B"/>
    <w:rsid w:val="003F1A9E"/>
    <w:rsid w:val="00426310"/>
    <w:rsid w:val="0059405A"/>
    <w:rsid w:val="0061650B"/>
    <w:rsid w:val="00691E00"/>
    <w:rsid w:val="00805EC8"/>
    <w:rsid w:val="00865462"/>
    <w:rsid w:val="008C1CB8"/>
    <w:rsid w:val="008F11E3"/>
    <w:rsid w:val="00966533"/>
    <w:rsid w:val="00A62FA7"/>
    <w:rsid w:val="00B70AC5"/>
    <w:rsid w:val="00BD280F"/>
    <w:rsid w:val="00C70D3A"/>
    <w:rsid w:val="00C96958"/>
    <w:rsid w:val="00CF30AE"/>
    <w:rsid w:val="00D143EE"/>
    <w:rsid w:val="00DC20B9"/>
    <w:rsid w:val="00E563D5"/>
    <w:rsid w:val="00E648B0"/>
    <w:rsid w:val="00E87798"/>
    <w:rsid w:val="00EC3AA8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44DC"/>
  <w15:docId w15:val="{D89F00FF-1E35-41E2-A5AD-8A5C9DA1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D28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BD2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8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426310"/>
    <w:rPr>
      <w:rFonts w:ascii="Calibri" w:eastAsia="Times New Roman" w:hAnsi="Calibri" w:cs="Times New Roman"/>
      <w:lang w:eastAsia="ru-RU"/>
    </w:rPr>
  </w:style>
  <w:style w:type="character" w:customStyle="1" w:styleId="a8">
    <w:name w:val="Цветовое выделение"/>
    <w:rsid w:val="00805EC8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2022-12-14T12:16:00Z</cp:lastPrinted>
  <dcterms:created xsi:type="dcterms:W3CDTF">2022-12-14T12:17:00Z</dcterms:created>
  <dcterms:modified xsi:type="dcterms:W3CDTF">2022-12-14T12:17:00Z</dcterms:modified>
</cp:coreProperties>
</file>